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A5A" w:rsidRPr="00240B7E" w:rsidRDefault="00FF0A5A" w:rsidP="00240B7E">
      <w:pPr>
        <w:keepNext/>
        <w:keepLines/>
        <w:numPr>
          <w:ilvl w:val="0"/>
          <w:numId w:val="1"/>
        </w:numPr>
        <w:tabs>
          <w:tab w:val="left" w:pos="538"/>
        </w:tabs>
        <w:spacing w:after="0" w:line="240" w:lineRule="auto"/>
        <w:ind w:left="580" w:hanging="318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bookmark3"/>
      <w:r w:rsidRPr="00240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Название программы:</w:t>
      </w:r>
      <w:bookmarkEnd w:id="0"/>
      <w:r w:rsidR="00240B7E" w:rsidRPr="00240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40B7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«Товароведение пищевых жиров, молока и молочной продукции»</w:t>
      </w:r>
    </w:p>
    <w:p w:rsidR="00FF0A5A" w:rsidRPr="00A16194" w:rsidRDefault="00FF0A5A" w:rsidP="00240B7E">
      <w:pPr>
        <w:numPr>
          <w:ilvl w:val="0"/>
          <w:numId w:val="1"/>
        </w:numPr>
        <w:tabs>
          <w:tab w:val="left" w:pos="562"/>
        </w:tabs>
        <w:spacing w:after="0" w:line="240" w:lineRule="auto"/>
        <w:ind w:left="580" w:hanging="31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Ориентировочная стоимость программы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60C2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67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GoBack"/>
      <w:bookmarkEnd w:id="1"/>
      <w:r w:rsidR="00860C23">
        <w:rPr>
          <w:rFonts w:ascii="Times New Roman" w:eastAsia="Times New Roman" w:hAnsi="Times New Roman" w:cs="Times New Roman"/>
          <w:sz w:val="24"/>
          <w:szCs w:val="24"/>
          <w:lang w:eastAsia="ru-RU"/>
        </w:rPr>
        <w:t>720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  <w:r w:rsidR="00860C23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</w:p>
    <w:p w:rsidR="00FF0A5A" w:rsidRPr="00240B7E" w:rsidRDefault="00FF0A5A" w:rsidP="00240B7E">
      <w:pPr>
        <w:numPr>
          <w:ilvl w:val="0"/>
          <w:numId w:val="1"/>
        </w:numPr>
        <w:tabs>
          <w:tab w:val="left" w:pos="558"/>
        </w:tabs>
        <w:spacing w:after="0" w:line="240" w:lineRule="auto"/>
        <w:ind w:left="567" w:hanging="3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B7E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Целевая аудитория</w:t>
      </w:r>
      <w:r w:rsidRPr="00240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(уровень подготовки слушателей):</w:t>
      </w:r>
      <w:r w:rsidR="00240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40B7E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240B7E">
        <w:rPr>
          <w:rFonts w:ascii="Times New Roman" w:eastAsia="Times New Roman" w:hAnsi="Times New Roman" w:cs="Times New Roman"/>
          <w:sz w:val="24"/>
          <w:szCs w:val="24"/>
          <w:lang w:eastAsia="ru-RU"/>
        </w:rPr>
        <w:t>ица, имеющие среднее, среднее профессиональное или высшее образование; обучающиеся на старших курсах по программам высшего образования; руководители и специалисты, профессиональная деятельность которых связана с  производством, оборотом, экспертизой пищевой продукции животного происхождения.</w:t>
      </w:r>
    </w:p>
    <w:p w:rsidR="00FF0A5A" w:rsidRPr="00A16194" w:rsidRDefault="00FF0A5A" w:rsidP="00240B7E">
      <w:pPr>
        <w:numPr>
          <w:ilvl w:val="0"/>
          <w:numId w:val="1"/>
        </w:numPr>
        <w:tabs>
          <w:tab w:val="left" w:pos="562"/>
          <w:tab w:val="left" w:leader="underscore" w:pos="5396"/>
        </w:tabs>
        <w:spacing w:after="0" w:line="240" w:lineRule="auto"/>
        <w:ind w:left="580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Продолжительность обучения: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72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194"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FF"/>
          <w:lang w:eastAsia="ru-RU"/>
        </w:rPr>
        <w:t>часов</w:t>
      </w:r>
    </w:p>
    <w:p w:rsidR="00FF0A5A" w:rsidRPr="00240B7E" w:rsidRDefault="00FF0A5A" w:rsidP="00240B7E">
      <w:pPr>
        <w:numPr>
          <w:ilvl w:val="0"/>
          <w:numId w:val="1"/>
        </w:numPr>
        <w:tabs>
          <w:tab w:val="left" w:pos="558"/>
        </w:tabs>
        <w:spacing w:after="0" w:line="240" w:lineRule="auto"/>
        <w:ind w:left="578" w:right="23" w:hanging="3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0B7E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Форма обучения:</w:t>
      </w:r>
      <w:r w:rsidR="00240B7E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240B7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40B7E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чно-заочная</w:t>
      </w:r>
      <w:proofErr w:type="spellEnd"/>
      <w:r w:rsidRPr="00240B7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0A5A" w:rsidRPr="00A16194" w:rsidRDefault="00FF0A5A" w:rsidP="00240B7E">
      <w:pPr>
        <w:numPr>
          <w:ilvl w:val="0"/>
          <w:numId w:val="1"/>
        </w:numPr>
        <w:tabs>
          <w:tab w:val="left" w:pos="558"/>
        </w:tabs>
        <w:spacing w:after="0" w:line="240" w:lineRule="auto"/>
        <w:ind w:left="578" w:right="23" w:hanging="3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преподаватели, проводящие программу</w:t>
      </w:r>
      <w:r w:rsidRPr="00A16194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:</w:t>
      </w:r>
    </w:p>
    <w:p w:rsidR="00FF0A5A" w:rsidRPr="002E0556" w:rsidRDefault="00FF0A5A" w:rsidP="00240B7E">
      <w:pPr>
        <w:tabs>
          <w:tab w:val="left" w:pos="558"/>
        </w:tabs>
        <w:spacing w:after="0" w:line="240" w:lineRule="auto"/>
        <w:ind w:left="578" w:right="2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Пилипенко Татьяна Владимировна</w:t>
      </w:r>
      <w:r w:rsidRPr="00A161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Pr="00A1619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к.т.н., </w:t>
      </w:r>
      <w:r w:rsidR="00A675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Высшей</w:t>
      </w:r>
      <w:r w:rsidR="00A67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торгово-экономической 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proofErr w:type="spellStart"/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>ИПМЭиТ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0B7E" w:rsidRPr="00240B7E" w:rsidRDefault="00FF0A5A" w:rsidP="00240B7E">
      <w:pPr>
        <w:numPr>
          <w:ilvl w:val="0"/>
          <w:numId w:val="1"/>
        </w:numPr>
        <w:tabs>
          <w:tab w:val="left" w:pos="548"/>
        </w:tabs>
        <w:spacing w:after="0" w:line="240" w:lineRule="auto"/>
        <w:ind w:left="580" w:right="2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40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Документ, выдаваемый по итогам обучения:</w:t>
      </w:r>
      <w:r w:rsidR="00240B7E" w:rsidRPr="00240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40B7E" w:rsidRPr="00240B7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40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достоверение установленного образца. </w:t>
      </w:r>
    </w:p>
    <w:p w:rsidR="00FF0A5A" w:rsidRPr="00240B7E" w:rsidRDefault="00FF0A5A" w:rsidP="00240B7E">
      <w:pPr>
        <w:numPr>
          <w:ilvl w:val="0"/>
          <w:numId w:val="1"/>
        </w:numPr>
        <w:tabs>
          <w:tab w:val="left" w:pos="548"/>
        </w:tabs>
        <w:spacing w:after="0" w:line="240" w:lineRule="auto"/>
        <w:ind w:left="580" w:right="20" w:hanging="32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40B7E">
        <w:rPr>
          <w:rFonts w:ascii="Times New Roman" w:eastAsia="Times New Roman" w:hAnsi="Times New Roman" w:cs="Times New Roman"/>
          <w:b/>
          <w:iCs/>
          <w:sz w:val="24"/>
          <w:szCs w:val="24"/>
          <w:shd w:val="clear" w:color="auto" w:fill="FFFFFF"/>
          <w:lang w:eastAsia="ru-RU"/>
        </w:rPr>
        <w:t>Аннотация курса, основные цели, перечень знаний и навыков по итогам обучения</w:t>
      </w:r>
      <w:r w:rsidRPr="00240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240B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FF0A5A" w:rsidRPr="00A16194" w:rsidRDefault="00240B7E" w:rsidP="00240B7E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Содержание курса: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FF0A5A" w:rsidRPr="002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ополнительная профессиональная программа повышения квалификации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0A5A" w:rsidRPr="002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направлена на формирование комплекса знаний, умений и практических навыков в области </w:t>
      </w:r>
      <w:r w:rsidR="00036920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 пищевой продукции животного происхождения</w:t>
      </w:r>
      <w:r w:rsidR="00FF0A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0A5A" w:rsidRPr="009239B2" w:rsidRDefault="00FF0A5A" w:rsidP="00FF0A5A">
      <w:pPr>
        <w:tabs>
          <w:tab w:val="left" w:pos="548"/>
        </w:tabs>
        <w:spacing w:after="12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дополнительной профессиональной программы повышения квалификации является </w:t>
      </w:r>
      <w:r w:rsidRPr="00FF0A5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образовательной деятельности, направленной на совершенствование и получение новой компетенции, необходимой для профессиональной 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ятельности;</w:t>
      </w:r>
      <w:r w:rsidRPr="00FF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повышение профессионального уровня в рамках имеющейся квалификации с предоставлением права подготовки к новому виду профессиональной деятельности в сфере производства,  оборота, экспертизы пищевой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одукции животного происхождения</w:t>
      </w:r>
      <w:r w:rsidRPr="009239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0A5A" w:rsidRPr="00A16194" w:rsidRDefault="00FF0A5A" w:rsidP="00FF0A5A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Зн</w:t>
      </w: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ания и умения, получаемые в результате обучения:</w:t>
      </w:r>
    </w:p>
    <w:p w:rsidR="00FF0A5A" w:rsidRDefault="00036920" w:rsidP="00FF0A5A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F0A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036920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ринципы идентификации молока и молочной продукции</w:t>
      </w:r>
      <w:r w:rsidR="00FF0A5A" w:rsidRPr="002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36920" w:rsidRDefault="00036920" w:rsidP="00FF0A5A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63261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с</w:t>
      </w:r>
      <w:r w:rsidR="00F63261" w:rsidRPr="00F63261">
        <w:rPr>
          <w:rFonts w:ascii="Times New Roman" w:eastAsia="Times New Roman" w:hAnsi="Times New Roman" w:cs="Times New Roman"/>
          <w:sz w:val="24"/>
          <w:szCs w:val="24"/>
          <w:lang w:eastAsia="ru-RU"/>
        </w:rPr>
        <w:t>овременный ассортимент растительных масел</w:t>
      </w:r>
      <w:r w:rsidR="00F6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</w:t>
      </w:r>
      <w:r w:rsidR="00F63261" w:rsidRPr="00F6326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собенности оценки качества и товароведных характеристик новых видов растительных масел</w:t>
      </w:r>
      <w:r w:rsidR="00F6326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63261" w:rsidRPr="002E0556" w:rsidRDefault="00F63261" w:rsidP="00FF0A5A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знать с</w:t>
      </w:r>
      <w:r w:rsidRPr="00F6326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пособы фальсификации фазы молочных продуктов и методы ее установления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0A5A" w:rsidRPr="002E0556" w:rsidRDefault="00FF0A5A" w:rsidP="00B8165C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C366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3692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036920" w:rsidRPr="000369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</w:t>
      </w:r>
      <w:r w:rsidR="00036920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="00036920" w:rsidRPr="00036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принадлежности товаров к однородной или идентичной группе с целью предупреждения их фальсификации, контрафакции и выявления товаров, на которые наложены</w:t>
      </w:r>
      <w:r w:rsidR="00036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ограничения по ввозу и обороту</w:t>
      </w:r>
      <w:r w:rsidRPr="002E05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63261" w:rsidRDefault="00FF0A5A" w:rsidP="00B8165C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55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F6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сделать о</w:t>
      </w:r>
      <w:r w:rsidR="00F63261" w:rsidRPr="00F6326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ценк</w:t>
      </w:r>
      <w:r w:rsidR="00F63261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F63261" w:rsidRPr="00F6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функциональных свойств новых видов растительных масел и воздействие на организм человека и стойкости пищевых жиров при хранении</w:t>
      </w:r>
      <w:r w:rsidR="00F6326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F0A5A" w:rsidRPr="002E0556" w:rsidRDefault="00FF0A5A" w:rsidP="00B8165C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05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63261" w:rsidRPr="002E055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="00F632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уметь </w:t>
      </w:r>
      <w:r w:rsidR="000369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проконсультировать в</w:t>
      </w:r>
      <w:r w:rsidR="00036920" w:rsidRPr="000369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маркирования, упаковывания, хранения</w:t>
      </w:r>
      <w:r w:rsidR="00F6326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0A5A" w:rsidRPr="00A16194" w:rsidRDefault="00FF0A5A" w:rsidP="00240B7E">
      <w:pPr>
        <w:tabs>
          <w:tab w:val="left" w:pos="548"/>
        </w:tabs>
        <w:spacing w:after="0" w:line="240" w:lineRule="auto"/>
        <w:ind w:left="578" w:right="23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A1619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Учебный план:</w:t>
      </w:r>
    </w:p>
    <w:tbl>
      <w:tblPr>
        <w:tblW w:w="9214" w:type="dxa"/>
        <w:tblInd w:w="5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134"/>
        <w:gridCol w:w="5529"/>
        <w:gridCol w:w="2551"/>
      </w:tblGrid>
      <w:tr w:rsidR="00FF0A5A" w:rsidRPr="00A16194" w:rsidTr="00240B7E">
        <w:trPr>
          <w:trHeight w:val="344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A5A" w:rsidRPr="00A16194" w:rsidRDefault="00FF0A5A" w:rsidP="00967320">
            <w:pPr>
              <w:spacing w:after="0" w:line="336" w:lineRule="exact"/>
              <w:ind w:right="2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A5A" w:rsidRPr="00A16194" w:rsidRDefault="00FF0A5A" w:rsidP="0096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A5A" w:rsidRPr="00A16194" w:rsidRDefault="00FF0A5A" w:rsidP="00967320">
            <w:pPr>
              <w:spacing w:after="0" w:line="341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F63261" w:rsidRPr="00A16194" w:rsidTr="00F63261">
        <w:trPr>
          <w:trHeight w:val="3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261" w:rsidRPr="00A16194" w:rsidRDefault="00F63261" w:rsidP="0096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261" w:rsidRPr="00C02DF6" w:rsidRDefault="00B8165C" w:rsidP="009673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65C">
              <w:rPr>
                <w:rFonts w:ascii="Times New Roman" w:eastAsia="Times New Roman" w:hAnsi="Times New Roman" w:cs="Times New Roman"/>
                <w:sz w:val="24"/>
                <w:szCs w:val="24"/>
              </w:rPr>
              <w:t>Современные аспекты товароведения молока и молочных продуктов</w:t>
            </w:r>
            <w:r w:rsidR="00240B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261" w:rsidRPr="00F250ED" w:rsidRDefault="00B8165C" w:rsidP="00860C23">
            <w:pPr>
              <w:spacing w:before="20" w:afterLines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F6326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B8165C" w:rsidRPr="00A16194" w:rsidTr="00F63261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65C" w:rsidRPr="00A16194" w:rsidRDefault="00B8165C" w:rsidP="0096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65C" w:rsidRPr="00B8165C" w:rsidRDefault="00B8165C" w:rsidP="00860C23">
            <w:pPr>
              <w:spacing w:before="20" w:afterLines="2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816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Современные аспекты товароведения пищевых жиров</w:t>
            </w:r>
            <w:r w:rsidR="00240B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8165C" w:rsidRPr="00F250ED" w:rsidRDefault="00B8165C" w:rsidP="00860C23">
            <w:pPr>
              <w:spacing w:before="20" w:afterLines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</w:tr>
      <w:tr w:rsidR="00F63261" w:rsidRPr="00A16194" w:rsidTr="00F63261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261" w:rsidRPr="00A16194" w:rsidRDefault="00F63261" w:rsidP="00F63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261" w:rsidRDefault="00B8165C" w:rsidP="00F63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Итоговая аттестация</w:t>
            </w:r>
            <w:r w:rsidR="00240B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3261" w:rsidRPr="00F250ED" w:rsidRDefault="00B8165C" w:rsidP="00860C23">
            <w:pPr>
              <w:spacing w:before="20" w:afterLines="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FF0A5A" w:rsidRPr="00A16194" w:rsidTr="00F63261">
        <w:trPr>
          <w:trHeight w:val="3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A5A" w:rsidRPr="00A16194" w:rsidRDefault="00FF0A5A" w:rsidP="009673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61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0A5A" w:rsidRPr="00A16194" w:rsidRDefault="00FF0A5A" w:rsidP="00967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F0A5A" w:rsidRPr="002E0556" w:rsidRDefault="00FF0A5A" w:rsidP="00860C23">
            <w:pPr>
              <w:spacing w:before="20" w:afterLines="20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72</w:t>
            </w:r>
          </w:p>
        </w:tc>
      </w:tr>
    </w:tbl>
    <w:p w:rsidR="00FF0A5A" w:rsidRPr="005C354A" w:rsidRDefault="00FF0A5A" w:rsidP="00240B7E">
      <w:pPr>
        <w:numPr>
          <w:ilvl w:val="0"/>
          <w:numId w:val="1"/>
        </w:numPr>
        <w:tabs>
          <w:tab w:val="left" w:pos="548"/>
        </w:tabs>
        <w:spacing w:after="0" w:line="240" w:lineRule="auto"/>
        <w:ind w:left="579" w:right="23" w:hanging="31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161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итогового контроля:</w:t>
      </w:r>
      <w:r w:rsidRPr="00A161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165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1139" w:rsidRPr="00860C23" w:rsidRDefault="00FF0A5A" w:rsidP="00240B7E">
      <w:pPr>
        <w:numPr>
          <w:ilvl w:val="0"/>
          <w:numId w:val="1"/>
        </w:numPr>
        <w:tabs>
          <w:tab w:val="left" w:pos="548"/>
        </w:tabs>
        <w:spacing w:after="0" w:line="240" w:lineRule="auto"/>
        <w:ind w:left="580" w:right="20" w:hanging="320"/>
      </w:pPr>
      <w:r w:rsidRPr="00240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Контакты:</w:t>
      </w:r>
      <w:r w:rsidRPr="00240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40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Лапина Мария Леонидовна,</w:t>
      </w:r>
      <w:r w:rsidRPr="00240B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</w:t>
      </w:r>
      <w:r w:rsidR="00A675EA" w:rsidRPr="00240B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</w:t>
      </w:r>
      <w:r w:rsidRPr="00240B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</w:t>
      </w:r>
      <w:r w:rsidRPr="00240B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240B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240B7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</w:r>
      <w:r w:rsidRPr="00240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 297-99-14,  </w:t>
      </w:r>
      <w:r w:rsidR="00240B7E" w:rsidRPr="00240B7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240B7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40B7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240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5" w:history="1">
        <w:r w:rsidRPr="00240B7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cdo</w:t>
        </w:r>
        <w:r w:rsidRPr="00240B7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240B7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ipmet</w:t>
        </w:r>
        <w:r w:rsidRPr="00240B7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Pr="00240B7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spbstu</w:t>
        </w:r>
        <w:r w:rsidRPr="00240B7E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240B7E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Pr="00240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0C23" w:rsidRDefault="00860C23" w:rsidP="00860C23">
      <w:pPr>
        <w:pStyle w:val="a4"/>
        <w:tabs>
          <w:tab w:val="left" w:pos="548"/>
        </w:tabs>
        <w:spacing w:after="0" w:line="240" w:lineRule="auto"/>
        <w:ind w:right="20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60C23" w:rsidRPr="00860C23" w:rsidRDefault="00860C23" w:rsidP="00860C23">
      <w:pPr>
        <w:pStyle w:val="a4"/>
        <w:tabs>
          <w:tab w:val="left" w:pos="548"/>
        </w:tabs>
        <w:spacing w:after="0" w:line="240" w:lineRule="auto"/>
        <w:ind w:right="20"/>
        <w:rPr>
          <w:i/>
        </w:rPr>
      </w:pPr>
      <w:r w:rsidRPr="00860C2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* При условии количества слушателей в группе более 10 человек</w:t>
      </w:r>
    </w:p>
    <w:p w:rsidR="00860C23" w:rsidRDefault="00860C23" w:rsidP="00860C23">
      <w:pPr>
        <w:tabs>
          <w:tab w:val="left" w:pos="548"/>
        </w:tabs>
        <w:spacing w:after="0" w:line="240" w:lineRule="auto"/>
        <w:ind w:left="580" w:right="20"/>
      </w:pPr>
    </w:p>
    <w:sectPr w:rsidR="00860C23" w:rsidSect="00240B7E">
      <w:pgSz w:w="11906" w:h="16838"/>
      <w:pgMar w:top="1134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F7FAE"/>
    <w:multiLevelType w:val="multilevel"/>
    <w:tmpl w:val="0BFE92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F0A5A"/>
    <w:rsid w:val="00036920"/>
    <w:rsid w:val="00074D56"/>
    <w:rsid w:val="00240B7E"/>
    <w:rsid w:val="00590E10"/>
    <w:rsid w:val="00860C23"/>
    <w:rsid w:val="00891139"/>
    <w:rsid w:val="00A675EA"/>
    <w:rsid w:val="00B8165C"/>
    <w:rsid w:val="00C36666"/>
    <w:rsid w:val="00E5164F"/>
    <w:rsid w:val="00F63261"/>
    <w:rsid w:val="00FA4EA8"/>
    <w:rsid w:val="00FF0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A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0A5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60C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9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do.ipmet@spbst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cdo01</dc:creator>
  <cp:lastModifiedBy>Боякова</cp:lastModifiedBy>
  <cp:revision>2</cp:revision>
  <dcterms:created xsi:type="dcterms:W3CDTF">2017-08-24T14:13:00Z</dcterms:created>
  <dcterms:modified xsi:type="dcterms:W3CDTF">2017-08-24T14:13:00Z</dcterms:modified>
</cp:coreProperties>
</file>