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52" w:rsidRPr="00A16194" w:rsidRDefault="00D94B52" w:rsidP="00D94B52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D94B52" w:rsidRPr="00A16194" w:rsidRDefault="00D94B52" w:rsidP="00D94B52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4B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современного ассортимента продовольственных товаров для здорового питания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D94B52" w:rsidRPr="00A16194" w:rsidRDefault="00D94B52" w:rsidP="00D94B52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D94B52" w:rsidRPr="00A16194" w:rsidRDefault="00D94B52" w:rsidP="00D94B52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 3 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60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0 руб.</w:t>
      </w:r>
    </w:p>
    <w:p w:rsidR="00D94B52" w:rsidRPr="00A16194" w:rsidRDefault="00D94B52" w:rsidP="00D94B52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D94B52" w:rsidRPr="00A16194" w:rsidRDefault="00D94B52" w:rsidP="00D94B52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D94B52" w:rsidRPr="00A16194" w:rsidRDefault="00D94B52" w:rsidP="00D94B52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D94B52" w:rsidRPr="00A16194" w:rsidRDefault="00D94B52" w:rsidP="00D94B52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D94B52" w:rsidRPr="00A16194" w:rsidRDefault="00D94B52" w:rsidP="00D94B52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D94B52" w:rsidRPr="00A16194" w:rsidRDefault="00D94B52" w:rsidP="00D94B52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D94B52" w:rsidRPr="00A16194" w:rsidRDefault="00D94B52" w:rsidP="00D94B52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D94B52" w:rsidRPr="00A16194" w:rsidRDefault="00D94B52" w:rsidP="00D94B52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(практический курс).</w:t>
      </w:r>
    </w:p>
    <w:p w:rsidR="00D94B52" w:rsidRPr="00A16194" w:rsidRDefault="00D94B52" w:rsidP="00D94B52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D94B52" w:rsidRPr="00A16194" w:rsidRDefault="00D94B52" w:rsidP="00D94B52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D94B52" w:rsidRDefault="00D94B52" w:rsidP="00D94B52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D94B52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Нилова Людмила Павловна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т.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 и сервиса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D94B52" w:rsidRDefault="00D94B52" w:rsidP="00D94B52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Флоринская Елена Эдуардовна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т.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товароведения и сервиса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D94B52" w:rsidRPr="00A16194" w:rsidRDefault="00D94B52" w:rsidP="00D94B52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D94B52" w:rsidRPr="00A16194" w:rsidRDefault="00D94B52" w:rsidP="00D94B52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D94B52" w:rsidRPr="00A16194" w:rsidRDefault="00D94B52" w:rsidP="00D94B52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D94B52" w:rsidRPr="00A16194" w:rsidRDefault="00D94B52" w:rsidP="00D94B52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D94B52" w:rsidRPr="00A16194" w:rsidRDefault="00D94B52" w:rsidP="00D94B52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D94B52" w:rsidRPr="00A16194" w:rsidRDefault="00D94B52" w:rsidP="00D94B52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D94B52" w:rsidRPr="00A16194" w:rsidRDefault="00D94B52" w:rsidP="00D94B52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94B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современного ассортимента продовольственных товаров для здорового питания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более углубленное изучение </w:t>
      </w:r>
      <w:r w:rsidRPr="00D94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инструментов, методов экспертизы продовольственных товаров для здорового питания и получение практических навыков ее проведения.</w:t>
      </w:r>
    </w:p>
    <w:p w:rsidR="00D94B52" w:rsidRDefault="00D94B52" w:rsidP="00D94B5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общеразвивающей программы является </w:t>
      </w:r>
      <w:r w:rsidRPr="00D9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образовательных потребностей и </w:t>
      </w:r>
      <w:proofErr w:type="gramStart"/>
      <w:r w:rsidRPr="00D94B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D9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расширении знаний о современном ассортименте и классификации продуктов для здорового питания, знакомстве с современными научными разработками и изобретениями в области совершенствования методов идентификации и экспертизы товаров, включая экспресс-методики; приобретение навыков применения знаний в профессиональной деятельности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8C8" w:rsidRDefault="008158C8" w:rsidP="00D94B5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C8" w:rsidRPr="00A16194" w:rsidRDefault="008158C8" w:rsidP="00D94B5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52" w:rsidRPr="00A16194" w:rsidRDefault="00D94B52" w:rsidP="00D94B52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lastRenderedPageBreak/>
        <w:t>Знания и умения, получаемые в результате обучения:</w:t>
      </w:r>
    </w:p>
    <w:p w:rsidR="00D94B52" w:rsidRDefault="00D94B52" w:rsidP="00D94B5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иметь представление </w:t>
      </w:r>
      <w:r w:rsidRPr="00D94B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 научных основах создания продовольственных товаров для здорового питания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D94B52" w:rsidRPr="00A16194" w:rsidRDefault="00D94B52" w:rsidP="00D94B5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иметь представление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D94B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 традиционных и инновационных методах и средствах экспертизы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D94B52" w:rsidRPr="00A16194" w:rsidRDefault="00D94B52" w:rsidP="00D94B5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 w:rsidRPr="00D94B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российские и международные нормативно-правовые документы, регламентирующие качество и безопасность продовольственных товаров для здорового питания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D94B52" w:rsidRPr="00690D46" w:rsidRDefault="00D94B52" w:rsidP="00D94B5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знать </w:t>
      </w:r>
      <w:r w:rsidRPr="00D94B5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основные группы продовольственных товаров для здорового питания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D94B52" w:rsidRPr="00A16194" w:rsidRDefault="00D94B52" w:rsidP="00D94B52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• уметь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 w:rsidR="007B06CC" w:rsidRPr="007B06C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применять современные методы экспертизы качества и товароведной оценки продовольственных товаров для здорового питания, методы идентификации и выявления фальсификации</w:t>
      </w:r>
      <w:r w:rsidRPr="00690D46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D94B52" w:rsidRPr="00A16194" w:rsidRDefault="00D94B52" w:rsidP="00D94B52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D94B52" w:rsidRPr="00A16194" w:rsidTr="009B3215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52" w:rsidRPr="00A16194" w:rsidRDefault="00D94B52" w:rsidP="009B3215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proofErr w:type="gramEnd"/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52" w:rsidRPr="00A16194" w:rsidRDefault="00D94B52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52" w:rsidRPr="00A16194" w:rsidRDefault="00D94B52" w:rsidP="009B3215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7B06CC" w:rsidRPr="00A16194" w:rsidTr="0066058C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CC" w:rsidRPr="00A16194" w:rsidRDefault="007B06CC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CC" w:rsidRPr="008158C8" w:rsidRDefault="007B06CC" w:rsidP="009B3215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программу. </w:t>
            </w:r>
          </w:p>
          <w:p w:rsidR="007B06CC" w:rsidRPr="008158C8" w:rsidRDefault="007B06CC" w:rsidP="009B3215">
            <w:pPr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здорового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CC" w:rsidRPr="008158C8" w:rsidRDefault="007B06CC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06CC" w:rsidRPr="00A16194" w:rsidTr="0066058C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CC" w:rsidRPr="00A16194" w:rsidRDefault="007B06CC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CC" w:rsidRPr="008158C8" w:rsidRDefault="007B06CC" w:rsidP="009B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C8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Товароведение и экспертиза напитков для здорового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CC" w:rsidRPr="008158C8" w:rsidRDefault="007B06CC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06CC" w:rsidRPr="00A16194" w:rsidTr="0066058C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CC" w:rsidRPr="00A16194" w:rsidRDefault="007B06CC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6CC" w:rsidRPr="008158C8" w:rsidRDefault="007B06CC" w:rsidP="009B3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C8">
              <w:rPr>
                <w:rFonts w:ascii="Times New Roman" w:eastAsia="Times New Roman" w:hAnsi="Times New Roman" w:cs="Times New Roman"/>
                <w:sz w:val="24"/>
                <w:szCs w:val="24"/>
                <w:lang w:eastAsia="he-IL" w:bidi="he-IL"/>
              </w:rPr>
              <w:t>Товароведение и экспертиза продовольственных товаров для здорового питания.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6CC" w:rsidRPr="008158C8" w:rsidRDefault="007B06CC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4B52" w:rsidRPr="00A16194" w:rsidTr="009B3215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B52" w:rsidRPr="00A16194" w:rsidRDefault="00D94B52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A1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52" w:rsidRPr="008158C8" w:rsidRDefault="00D94B52" w:rsidP="009B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B52" w:rsidRPr="008158C8" w:rsidRDefault="00D94B52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815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16</w:t>
            </w:r>
          </w:p>
        </w:tc>
      </w:tr>
    </w:tbl>
    <w:p w:rsidR="00D94B52" w:rsidRPr="00A16194" w:rsidRDefault="00D94B52" w:rsidP="00D94B52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D94B52" w:rsidRPr="00A16194" w:rsidRDefault="00D94B52" w:rsidP="00D94B52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="007B06C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устный опрос</w:t>
      </w:r>
      <w:r w:rsidRPr="00A1619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D94B52" w:rsidRPr="00A16194" w:rsidRDefault="00D94B52" w:rsidP="00D94B52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p w:rsidR="001A1F10" w:rsidRPr="009401F2" w:rsidRDefault="001A1F10" w:rsidP="001A1F10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тел.297-44-78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1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6" w:history="1"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cdo.ipmet@spbstu.ru</w:t>
        </w:r>
      </w:hyperlink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94B52" w:rsidRDefault="00D94B52" w:rsidP="00D94B52">
      <w:bookmarkStart w:id="1" w:name="_GoBack"/>
      <w:bookmarkEnd w:id="1"/>
    </w:p>
    <w:p w:rsidR="00D94B52" w:rsidRDefault="00D94B52" w:rsidP="00D94B52"/>
    <w:p w:rsidR="00FF73C2" w:rsidRDefault="00FF73C2"/>
    <w:sectPr w:rsidR="00FF73C2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52"/>
    <w:rsid w:val="001A1F10"/>
    <w:rsid w:val="007B06CC"/>
    <w:rsid w:val="008158C8"/>
    <w:rsid w:val="00D94B52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.ipmet@spb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cdo01</cp:lastModifiedBy>
  <cp:revision>3</cp:revision>
  <dcterms:created xsi:type="dcterms:W3CDTF">2017-02-28T07:45:00Z</dcterms:created>
  <dcterms:modified xsi:type="dcterms:W3CDTF">2017-03-03T13:23:00Z</dcterms:modified>
</cp:coreProperties>
</file>