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37" w:rsidRPr="000B44B7" w:rsidRDefault="00D42C37" w:rsidP="005206AE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5206AE" w:rsidRPr="000B44B7" w:rsidRDefault="005206AE" w:rsidP="00733EDD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4FE5" w:rsidRPr="00674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обращение и кредит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5206AE" w:rsidRPr="005206AE" w:rsidRDefault="005206AE" w:rsidP="005206AE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D42C37" w:rsidRPr="000B44B7" w:rsidRDefault="00D42C37" w:rsidP="00D42C37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733ED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</w:t>
      </w:r>
      <w:r w:rsidR="00733ED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</w:t>
      </w:r>
      <w:r w:rsidR="00733EDD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 </w:t>
      </w:r>
      <w:r w:rsid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</w:t>
      </w:r>
      <w:r w:rsidR="00733EDD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00 руб.</w:t>
      </w:r>
    </w:p>
    <w:p w:rsidR="005206AE" w:rsidRPr="005206AE" w:rsidRDefault="005206AE" w:rsidP="005206AE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D42C37" w:rsidRPr="000B44B7" w:rsidRDefault="00D42C37" w:rsidP="005206AE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5206AE" w:rsidRPr="000B44B7" w:rsidRDefault="005206AE" w:rsidP="00733EDD">
      <w:pPr>
        <w:pStyle w:val="a3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Лица, </w:t>
      </w:r>
      <w:r w:rsidR="000B44B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имеющие среднее, среднее профессиональное или высшее образование; 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обучающиеся по программам среднего профессионального и</w:t>
      </w:r>
      <w:r w:rsidR="000B44B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высшего образования</w:t>
      </w:r>
      <w:r w:rsidR="000B44B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5206AE" w:rsidRPr="000B44B7" w:rsidRDefault="005206AE" w:rsidP="005206AE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42C37" w:rsidRPr="000B44B7" w:rsidRDefault="00D42C37" w:rsidP="00D42C37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="005206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</w:t>
      </w:r>
      <w:r w:rsid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8</w:t>
      </w:r>
      <w:r w:rsidR="005206AE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0B44B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 w:rsidR="00674FE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.</w:t>
      </w:r>
    </w:p>
    <w:p w:rsidR="005206AE" w:rsidRPr="005206AE" w:rsidRDefault="005206AE" w:rsidP="005206AE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BD0BB8" w:rsidRPr="000B44B7" w:rsidRDefault="00D42C37" w:rsidP="00BD0BB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</w:t>
      </w:r>
      <w:r w:rsidR="00BD0BB8"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D42C37" w:rsidRPr="000B44B7" w:rsidRDefault="00BD0BB8" w:rsidP="00BD0BB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</w:t>
      </w:r>
      <w:r w:rsidR="00D42C3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чн</w:t>
      </w: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о-заочная</w:t>
      </w:r>
      <w:r w:rsidR="00D42C3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(</w:t>
      </w:r>
      <w:r w:rsidR="00733EDD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практический курс</w:t>
      </w:r>
      <w:r w:rsidR="00D42C37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</w:t>
      </w:r>
      <w:r w:rsid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BD0BB8" w:rsidRPr="00BD0BB8" w:rsidRDefault="00BD0BB8" w:rsidP="00BD0BB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D42C37" w:rsidRPr="000B44B7" w:rsidRDefault="00D42C37" w:rsidP="001E3A2F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1E3A2F" w:rsidRPr="000B44B7" w:rsidRDefault="00674FE5" w:rsidP="00CF352C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4FE5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Панова Анастасия Юрьевна</w:t>
      </w:r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доцент Высшей школы внутренней и внешней торговли </w:t>
      </w:r>
      <w:proofErr w:type="spellStart"/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1E3A2F" w:rsidRPr="001E3A2F" w:rsidRDefault="001E3A2F" w:rsidP="001E3A2F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D42C37" w:rsidRPr="000B44B7" w:rsidRDefault="00D42C37" w:rsidP="001E3A2F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1E3A2F" w:rsidRPr="000B44B7" w:rsidRDefault="00733EDD" w:rsidP="001E3A2F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</w:t>
      </w:r>
      <w:r w:rsidR="001E3A2F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установленного образца</w:t>
      </w:r>
      <w:r w:rsid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1E3A2F" w:rsidRPr="000B44B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1E3A2F" w:rsidRPr="001E3A2F" w:rsidRDefault="001E3A2F" w:rsidP="001E3A2F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D42C37" w:rsidRPr="000B44B7" w:rsidRDefault="00D42C37" w:rsidP="001E3A2F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 w:rsidR="0004241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 основные цели и</w:t>
      </w:r>
      <w:r w:rsidRPr="000B44B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перечень знаний и навыков по итогам обучения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0B44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D42C37" w:rsidRDefault="00D42C37" w:rsidP="001E3A2F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Содержание курса</w:t>
      </w:r>
      <w:r w:rsidR="000B44B7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:</w:t>
      </w:r>
      <w:r w:rsidRPr="005206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 </w:t>
      </w:r>
    </w:p>
    <w:p w:rsidR="00CF352C" w:rsidRPr="00B34B2B" w:rsidRDefault="00AE073B" w:rsidP="000B44B7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674FE5" w:rsidRPr="00674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обращение и кредит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21C7" w:rsidRPr="00B34B2B">
        <w:rPr>
          <w:rFonts w:ascii="Times New Roman" w:hAnsi="Times New Roman" w:cs="Times New Roman"/>
          <w:sz w:val="24"/>
          <w:szCs w:val="24"/>
        </w:rPr>
        <w:t xml:space="preserve"> </w:t>
      </w:r>
      <w:r w:rsidR="00B34B2B" w:rsidRPr="00B34B2B">
        <w:rPr>
          <w:rFonts w:ascii="Times New Roman" w:hAnsi="Times New Roman" w:cs="Times New Roman"/>
          <w:sz w:val="24"/>
          <w:szCs w:val="24"/>
        </w:rPr>
        <w:t xml:space="preserve">направлена на более </w:t>
      </w:r>
      <w:r w:rsidR="00674FE5" w:rsidRPr="00674FE5">
        <w:rPr>
          <w:rFonts w:ascii="Times New Roman" w:hAnsi="Times New Roman" w:cs="Times New Roman"/>
          <w:sz w:val="24"/>
          <w:szCs w:val="24"/>
        </w:rPr>
        <w:t xml:space="preserve">углубленное изучение основных направлений развития теории и практики организации денежного обращения и получение практических навыков самостоятельно </w:t>
      </w:r>
      <w:proofErr w:type="gramStart"/>
      <w:r w:rsidR="00674FE5" w:rsidRPr="00674FE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="00674FE5" w:rsidRPr="00674FE5">
        <w:rPr>
          <w:rFonts w:ascii="Times New Roman" w:hAnsi="Times New Roman" w:cs="Times New Roman"/>
          <w:sz w:val="24"/>
          <w:szCs w:val="24"/>
        </w:rPr>
        <w:t xml:space="preserve"> расчеты по основным банковским операциям.</w:t>
      </w:r>
      <w:r w:rsidR="00B34B2B" w:rsidRPr="00B3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3B" w:rsidRPr="000B44B7" w:rsidRDefault="000B44B7" w:rsidP="000B44B7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73B" w:rsidRPr="000B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</w:t>
      </w:r>
      <w:r w:rsidR="000D21C7" w:rsidRPr="000D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74FE5" w:rsidRPr="0067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более углубленном изучении особенностей денежного обращения и кредитования, освоении основных операций коммерческого банка. </w:t>
      </w:r>
    </w:p>
    <w:p w:rsidR="001E3A2F" w:rsidRPr="000B44B7" w:rsidRDefault="001E3A2F" w:rsidP="0005776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674FE5" w:rsidRPr="00674FE5" w:rsidRDefault="00674FE5" w:rsidP="00674F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порядок реализации и особенности проведения пассивн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ых операций коммерческого банка;</w:t>
      </w:r>
    </w:p>
    <w:p w:rsidR="00674FE5" w:rsidRPr="00674FE5" w:rsidRDefault="00674FE5" w:rsidP="00674F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самостоятельно осуществлять расчеты по основным банковским операциям;</w:t>
      </w:r>
    </w:p>
    <w:p w:rsidR="000D21C7" w:rsidRDefault="00674FE5" w:rsidP="00674FE5">
      <w:pPr>
        <w:pStyle w:val="a3"/>
        <w:numPr>
          <w:ilvl w:val="0"/>
          <w:numId w:val="3"/>
        </w:numPr>
        <w:tabs>
          <w:tab w:val="left" w:pos="548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использовать результаты анализа при решении конкретных финансовых задач, касающихся кредитования.</w:t>
      </w:r>
    </w:p>
    <w:p w:rsidR="00674FE5" w:rsidRPr="000D21C7" w:rsidRDefault="00674FE5" w:rsidP="00674FE5">
      <w:pPr>
        <w:pStyle w:val="a3"/>
        <w:tabs>
          <w:tab w:val="left" w:pos="548"/>
        </w:tabs>
        <w:spacing w:after="0" w:line="240" w:lineRule="auto"/>
        <w:ind w:left="92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E3A2F" w:rsidRPr="000B44B7" w:rsidRDefault="000B44B7" w:rsidP="000B44B7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0B44B7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lastRenderedPageBreak/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D42C37" w:rsidRPr="005206AE" w:rsidTr="00BC5DD6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5206AE" w:rsidRDefault="00D42C37" w:rsidP="00D42C37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206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D42C37" w:rsidRPr="000B44B7" w:rsidTr="00E1218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674FE5" w:rsidP="00AE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Денежное обращение</w:t>
            </w:r>
            <w:r w:rsidR="00037B84" w:rsidRPr="0003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674FE5" w:rsidP="002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E12180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674FE5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Кредит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674FE5" w:rsidP="002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4FE5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FE5" w:rsidRPr="000B44B7" w:rsidRDefault="00674FE5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674FE5" w:rsidRDefault="00674FE5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Основные операции коммерческого банка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Default="00674FE5" w:rsidP="002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C37" w:rsidRPr="000B44B7" w:rsidTr="00E1218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C37" w:rsidRPr="000B44B7" w:rsidRDefault="007569D2" w:rsidP="00E1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B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D42C37" w:rsidP="00D4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37" w:rsidRPr="000B44B7" w:rsidRDefault="00674FE5" w:rsidP="002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</w:tr>
    </w:tbl>
    <w:p w:rsidR="00D42C37" w:rsidRPr="000B44B7" w:rsidRDefault="00D42C37" w:rsidP="00D42C37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42C37" w:rsidRPr="00927B1C" w:rsidRDefault="00D42C37" w:rsidP="00D42C37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0B44B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="00674FE5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="00674FE5"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тестирование</w:t>
      </w:r>
      <w:r w:rsidR="000B44B7" w:rsidRPr="00674FE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27B1C" w:rsidRPr="00927B1C" w:rsidRDefault="00927B1C" w:rsidP="00927B1C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7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927B1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27B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27B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27B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27B1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тел.297-44-78. </w:t>
      </w:r>
      <w:r w:rsidRPr="0092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927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7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7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7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27B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cdo.ipmet@spbstu.ru</w:t>
        </w:r>
      </w:hyperlink>
      <w:r w:rsidRPr="00927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27B1C" w:rsidRPr="00927B1C" w:rsidRDefault="00927B1C" w:rsidP="00927B1C">
      <w:pPr>
        <w:tabs>
          <w:tab w:val="left" w:pos="548"/>
        </w:tabs>
        <w:spacing w:after="352" w:line="341" w:lineRule="exact"/>
        <w:ind w:left="580"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bookmarkStart w:id="1" w:name="_GoBack"/>
      <w:bookmarkEnd w:id="1"/>
    </w:p>
    <w:p w:rsidR="00927B1C" w:rsidRPr="00927B1C" w:rsidRDefault="00927B1C" w:rsidP="00927B1C">
      <w:pPr>
        <w:tabs>
          <w:tab w:val="left" w:pos="548"/>
        </w:tabs>
        <w:spacing w:after="352" w:line="34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2C37" w:rsidRPr="00D42C37" w:rsidRDefault="00D42C37" w:rsidP="00D42C37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sectPr w:rsidR="00D42C37" w:rsidRPr="00D42C37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869D1"/>
    <w:multiLevelType w:val="hybridMultilevel"/>
    <w:tmpl w:val="4B989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6651963"/>
    <w:multiLevelType w:val="hybridMultilevel"/>
    <w:tmpl w:val="49E2F0E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7"/>
    <w:rsid w:val="00037B84"/>
    <w:rsid w:val="00042417"/>
    <w:rsid w:val="0005776C"/>
    <w:rsid w:val="000B44B7"/>
    <w:rsid w:val="000D21C7"/>
    <w:rsid w:val="001501D2"/>
    <w:rsid w:val="001E3A2F"/>
    <w:rsid w:val="00211B05"/>
    <w:rsid w:val="0021404C"/>
    <w:rsid w:val="00350CEC"/>
    <w:rsid w:val="005206AE"/>
    <w:rsid w:val="00674FE5"/>
    <w:rsid w:val="00733EDD"/>
    <w:rsid w:val="007569D2"/>
    <w:rsid w:val="008947C1"/>
    <w:rsid w:val="00927B1C"/>
    <w:rsid w:val="00A543B9"/>
    <w:rsid w:val="00AE073B"/>
    <w:rsid w:val="00B34B2B"/>
    <w:rsid w:val="00BD0BB8"/>
    <w:rsid w:val="00BE2FA9"/>
    <w:rsid w:val="00CF352C"/>
    <w:rsid w:val="00D42C37"/>
    <w:rsid w:val="00E12180"/>
    <w:rsid w:val="00E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dir3</dc:creator>
  <cp:lastModifiedBy>cdo01</cp:lastModifiedBy>
  <cp:revision>16</cp:revision>
  <dcterms:created xsi:type="dcterms:W3CDTF">2017-01-12T07:36:00Z</dcterms:created>
  <dcterms:modified xsi:type="dcterms:W3CDTF">2017-03-03T13:34:00Z</dcterms:modified>
</cp:coreProperties>
</file>